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03847" w14:textId="5C7E4E1C" w:rsidR="00F9303E" w:rsidRPr="006B4AD3" w:rsidRDefault="00C2297A" w:rsidP="004544F5">
      <w:pPr>
        <w:ind w:firstLine="1985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PROTOKÓŁ ODBIORU PRODUKTÓW</w:t>
      </w:r>
    </w:p>
    <w:p w14:paraId="54F32E33" w14:textId="77777777" w:rsidR="004544F5" w:rsidRDefault="004544F5" w:rsidP="00B96273">
      <w:pPr>
        <w:rPr>
          <w:rFonts w:ascii="Arial" w:hAnsi="Arial" w:cs="Arial"/>
        </w:rPr>
      </w:pPr>
    </w:p>
    <w:p w14:paraId="51B36A1A" w14:textId="4CA444E0" w:rsidR="00C2297A" w:rsidRDefault="00C2297A" w:rsidP="00B96273">
      <w:pPr>
        <w:rPr>
          <w:rFonts w:ascii="Arial" w:hAnsi="Arial" w:cs="Arial"/>
        </w:rPr>
      </w:pPr>
      <w:r>
        <w:rPr>
          <w:rFonts w:ascii="Arial" w:hAnsi="Arial" w:cs="Arial"/>
        </w:rPr>
        <w:t>W dniu …………………..202</w:t>
      </w:r>
      <w:r w:rsidR="00552FD2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r. firma …………………………………dostarczyła do siedziby Oddziału Zabezpieczenia JFTC ul. Szubińska 2, 85-</w:t>
      </w:r>
      <w:r w:rsidR="00461AE9">
        <w:rPr>
          <w:rFonts w:ascii="Arial" w:hAnsi="Arial" w:cs="Arial"/>
        </w:rPr>
        <w:t>312</w:t>
      </w:r>
      <w:r>
        <w:rPr>
          <w:rFonts w:ascii="Arial" w:hAnsi="Arial" w:cs="Arial"/>
        </w:rPr>
        <w:t xml:space="preserve"> Bydgoszcz   NIP: 554-260-30-39 następujący asortyment medyczny:</w:t>
      </w:r>
    </w:p>
    <w:p w14:paraId="220A3CC7" w14:textId="77777777" w:rsidR="00552FD2" w:rsidRDefault="00552FD2" w:rsidP="00B96273">
      <w:pPr>
        <w:rPr>
          <w:rFonts w:ascii="Arial" w:hAnsi="Arial" w:cs="Arial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84"/>
        <w:gridCol w:w="3385"/>
        <w:gridCol w:w="709"/>
        <w:gridCol w:w="709"/>
        <w:gridCol w:w="3680"/>
      </w:tblGrid>
      <w:tr w:rsidR="00552FD2" w14:paraId="172EDFA6" w14:textId="77777777" w:rsidTr="00552FD2">
        <w:trPr>
          <w:trHeight w:val="459"/>
        </w:trPr>
        <w:tc>
          <w:tcPr>
            <w:tcW w:w="584" w:type="dxa"/>
          </w:tcPr>
          <w:p w14:paraId="7ED68606" w14:textId="77777777" w:rsidR="00552FD2" w:rsidRDefault="00552FD2" w:rsidP="00CF5632">
            <w:pPr>
              <w:pStyle w:val="Akapitzlist"/>
              <w:spacing w:before="120" w:after="120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L.p.</w:t>
            </w:r>
          </w:p>
        </w:tc>
        <w:tc>
          <w:tcPr>
            <w:tcW w:w="3385" w:type="dxa"/>
          </w:tcPr>
          <w:p w14:paraId="06E09489" w14:textId="77777777" w:rsidR="00552FD2" w:rsidRDefault="00552FD2" w:rsidP="00CF5632">
            <w:pPr>
              <w:pStyle w:val="Akapitzlist"/>
              <w:spacing w:before="120" w:after="120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wykaz asortymentu</w:t>
            </w:r>
          </w:p>
        </w:tc>
        <w:tc>
          <w:tcPr>
            <w:tcW w:w="709" w:type="dxa"/>
          </w:tcPr>
          <w:p w14:paraId="70AF0516" w14:textId="77777777" w:rsidR="00552FD2" w:rsidRDefault="00552FD2" w:rsidP="00CF5632">
            <w:pPr>
              <w:pStyle w:val="Akapitzlist"/>
              <w:spacing w:before="120" w:after="120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</w:t>
            </w:r>
          </w:p>
        </w:tc>
        <w:tc>
          <w:tcPr>
            <w:tcW w:w="709" w:type="dxa"/>
          </w:tcPr>
          <w:p w14:paraId="05631B7A" w14:textId="77777777" w:rsidR="00552FD2" w:rsidRDefault="00552FD2" w:rsidP="00CF5632">
            <w:pPr>
              <w:pStyle w:val="Akapitzlist"/>
              <w:spacing w:before="120" w:after="120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j.m.</w:t>
            </w:r>
          </w:p>
        </w:tc>
        <w:tc>
          <w:tcPr>
            <w:tcW w:w="3680" w:type="dxa"/>
          </w:tcPr>
          <w:p w14:paraId="4621BBCF" w14:textId="42341AC9" w:rsidR="00552FD2" w:rsidRDefault="00552FD2" w:rsidP="00CF5632">
            <w:pPr>
              <w:pStyle w:val="Akapitzlist"/>
              <w:spacing w:before="120" w:after="120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zadeklarowany w formularzu oferty termin</w:t>
            </w:r>
            <w:r w:rsidR="00CF56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ważności  </w:t>
            </w:r>
            <w:r w:rsidR="00CF5632">
              <w:rPr>
                <w:rFonts w:ascii="Arial" w:hAnsi="Arial" w:cs="Arial"/>
              </w:rPr>
              <w:t xml:space="preserve">                                  </w:t>
            </w:r>
            <w:r w:rsidRPr="00CF5632">
              <w:rPr>
                <w:rFonts w:ascii="Arial" w:hAnsi="Arial" w:cs="Arial"/>
                <w:b/>
                <w:bCs/>
              </w:rPr>
              <w:t>należy wpisać konkretną datę</w:t>
            </w:r>
          </w:p>
        </w:tc>
      </w:tr>
      <w:tr w:rsidR="00EC1EC3" w14:paraId="20972C68" w14:textId="77777777" w:rsidTr="00552FD2">
        <w:tc>
          <w:tcPr>
            <w:tcW w:w="584" w:type="dxa"/>
          </w:tcPr>
          <w:p w14:paraId="38BFE728" w14:textId="507C8F50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385" w:type="dxa"/>
          </w:tcPr>
          <w:p w14:paraId="3513BB47" w14:textId="77777777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Viscoplast - prestovist plus                1m x 8cm</w:t>
            </w:r>
          </w:p>
        </w:tc>
        <w:tc>
          <w:tcPr>
            <w:tcW w:w="709" w:type="dxa"/>
          </w:tcPr>
          <w:p w14:paraId="51047326" w14:textId="77777777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</w:tcPr>
          <w:p w14:paraId="32C26946" w14:textId="77777777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674D6E8E" w14:textId="64A35779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EC1EC3" w14:paraId="43F00D23" w14:textId="77777777" w:rsidTr="00552FD2">
        <w:tc>
          <w:tcPr>
            <w:tcW w:w="584" w:type="dxa"/>
          </w:tcPr>
          <w:p w14:paraId="628F5E0E" w14:textId="7BABD0D6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385" w:type="dxa"/>
          </w:tcPr>
          <w:p w14:paraId="31183BD8" w14:textId="77777777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Opatrunek indywidualny typ - W</w:t>
            </w:r>
          </w:p>
        </w:tc>
        <w:tc>
          <w:tcPr>
            <w:tcW w:w="709" w:type="dxa"/>
          </w:tcPr>
          <w:p w14:paraId="09BC9182" w14:textId="77777777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</w:tcPr>
          <w:p w14:paraId="2226D902" w14:textId="77777777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475FDEB8" w14:textId="695F9E36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EC1EC3" w14:paraId="75AAD01B" w14:textId="77777777" w:rsidTr="00552FD2">
        <w:tc>
          <w:tcPr>
            <w:tcW w:w="584" w:type="dxa"/>
          </w:tcPr>
          <w:p w14:paraId="6B34DED0" w14:textId="4CD1BB24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385" w:type="dxa"/>
          </w:tcPr>
          <w:p w14:paraId="6654CF5D" w14:textId="77777777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Aparat do płukania oka </w:t>
            </w:r>
          </w:p>
        </w:tc>
        <w:tc>
          <w:tcPr>
            <w:tcW w:w="709" w:type="dxa"/>
          </w:tcPr>
          <w:p w14:paraId="5EA42216" w14:textId="77777777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</w:tcPr>
          <w:p w14:paraId="59BC9722" w14:textId="77777777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32FED7D5" w14:textId="144574FB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EC1EC3" w14:paraId="44FBE3E0" w14:textId="77777777" w:rsidTr="00552FD2">
        <w:tc>
          <w:tcPr>
            <w:tcW w:w="584" w:type="dxa"/>
          </w:tcPr>
          <w:p w14:paraId="34FE91D2" w14:textId="54AAEBED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385" w:type="dxa"/>
          </w:tcPr>
          <w:p w14:paraId="252D026D" w14:textId="77777777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Gaza jałowa 1m </w:t>
            </w:r>
            <w:r w:rsidRPr="00470097">
              <w:rPr>
                <w:rFonts w:ascii="Arial" w:hAnsi="Arial" w:cs="Arial"/>
              </w:rPr>
              <w:t>²</w:t>
            </w:r>
          </w:p>
        </w:tc>
        <w:tc>
          <w:tcPr>
            <w:tcW w:w="709" w:type="dxa"/>
          </w:tcPr>
          <w:p w14:paraId="4AC2E0F8" w14:textId="77777777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14:paraId="313D6DF9" w14:textId="77777777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1CB0C82B" w14:textId="47A58239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EC1EC3" w14:paraId="21AF8EA5" w14:textId="77777777" w:rsidTr="00552FD2">
        <w:tc>
          <w:tcPr>
            <w:tcW w:w="584" w:type="dxa"/>
          </w:tcPr>
          <w:p w14:paraId="0E61E271" w14:textId="2BD14BDD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385" w:type="dxa"/>
          </w:tcPr>
          <w:p w14:paraId="5C38C943" w14:textId="77777777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Hydrożel w butelce (wielkość dopuszczalna 100 lub 150 ml)</w:t>
            </w:r>
          </w:p>
        </w:tc>
        <w:tc>
          <w:tcPr>
            <w:tcW w:w="709" w:type="dxa"/>
          </w:tcPr>
          <w:p w14:paraId="098E02BC" w14:textId="77777777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</w:tcPr>
          <w:p w14:paraId="280B8F49" w14:textId="77777777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5E84A4B5" w14:textId="338191A9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EC1EC3" w14:paraId="041DDE41" w14:textId="77777777" w:rsidTr="00552FD2">
        <w:tc>
          <w:tcPr>
            <w:tcW w:w="584" w:type="dxa"/>
          </w:tcPr>
          <w:p w14:paraId="67001014" w14:textId="2DE8BC91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3385" w:type="dxa"/>
          </w:tcPr>
          <w:p w14:paraId="0875BBB1" w14:textId="77777777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Kaniula (wenflon) 14G</w:t>
            </w:r>
          </w:p>
        </w:tc>
        <w:tc>
          <w:tcPr>
            <w:tcW w:w="709" w:type="dxa"/>
          </w:tcPr>
          <w:p w14:paraId="27AE2269" w14:textId="77777777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</w:tcPr>
          <w:p w14:paraId="5E6AD6F5" w14:textId="77777777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43C5536A" w14:textId="0CBDC8C7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EC1EC3" w14:paraId="3333614E" w14:textId="77777777" w:rsidTr="00552FD2">
        <w:tc>
          <w:tcPr>
            <w:tcW w:w="584" w:type="dxa"/>
          </w:tcPr>
          <w:p w14:paraId="08E427CD" w14:textId="3880F889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3385" w:type="dxa"/>
          </w:tcPr>
          <w:p w14:paraId="33D7A230" w14:textId="77777777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Aparat do przetoczeń</w:t>
            </w:r>
          </w:p>
        </w:tc>
        <w:tc>
          <w:tcPr>
            <w:tcW w:w="709" w:type="dxa"/>
          </w:tcPr>
          <w:p w14:paraId="7275E68C" w14:textId="77777777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</w:tcPr>
          <w:p w14:paraId="301A8444" w14:textId="77777777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045104D7" w14:textId="67CC3F99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EC1EC3" w14:paraId="5CC6B159" w14:textId="77777777" w:rsidTr="00552FD2">
        <w:tc>
          <w:tcPr>
            <w:tcW w:w="584" w:type="dxa"/>
          </w:tcPr>
          <w:p w14:paraId="5528C5D3" w14:textId="0513DDB9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3385" w:type="dxa"/>
          </w:tcPr>
          <w:p w14:paraId="183A1D5A" w14:textId="33A05AC7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Elastyczna siatka opatrunkowa rozm. 3</w:t>
            </w:r>
          </w:p>
        </w:tc>
        <w:tc>
          <w:tcPr>
            <w:tcW w:w="709" w:type="dxa"/>
          </w:tcPr>
          <w:p w14:paraId="0884B62D" w14:textId="29C74B7A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14:paraId="664DA3D4" w14:textId="17F0FB85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4B92E0CB" w14:textId="21B0D176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EC1EC3" w14:paraId="1AB15609" w14:textId="77777777" w:rsidTr="00552FD2">
        <w:tc>
          <w:tcPr>
            <w:tcW w:w="584" w:type="dxa"/>
          </w:tcPr>
          <w:p w14:paraId="4D8E88DC" w14:textId="002A4893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3385" w:type="dxa"/>
          </w:tcPr>
          <w:p w14:paraId="70253E7B" w14:textId="0A2FD5C9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Opatrunek hydrożelowy AQUA – żel 12x12 cm</w:t>
            </w:r>
          </w:p>
        </w:tc>
        <w:tc>
          <w:tcPr>
            <w:tcW w:w="709" w:type="dxa"/>
          </w:tcPr>
          <w:p w14:paraId="5FDAD75D" w14:textId="0E956D3A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</w:tcPr>
          <w:p w14:paraId="6984ED2A" w14:textId="3845619E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2B8B510E" w14:textId="152662A3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EC1EC3" w14:paraId="2083E201" w14:textId="77777777" w:rsidTr="00552FD2">
        <w:tc>
          <w:tcPr>
            <w:tcW w:w="584" w:type="dxa"/>
          </w:tcPr>
          <w:p w14:paraId="203E69D8" w14:textId="2BF6E39E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3385" w:type="dxa"/>
          </w:tcPr>
          <w:p w14:paraId="156F3D64" w14:textId="49F6B110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Kompres żelowy ciepło – zimno 10x10 cm</w:t>
            </w:r>
          </w:p>
        </w:tc>
        <w:tc>
          <w:tcPr>
            <w:tcW w:w="709" w:type="dxa"/>
          </w:tcPr>
          <w:p w14:paraId="6792E876" w14:textId="75F1AE21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14:paraId="09ECED7B" w14:textId="73C57CAB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615F4FC3" w14:textId="47CB7A1F" w:rsidR="00EC1EC3" w:rsidRDefault="00EC1EC3" w:rsidP="00EC1EC3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dotyczy</w:t>
            </w:r>
          </w:p>
        </w:tc>
      </w:tr>
      <w:tr w:rsidR="009A21CB" w14:paraId="04A4C0D4" w14:textId="77777777" w:rsidTr="00552FD2">
        <w:tc>
          <w:tcPr>
            <w:tcW w:w="584" w:type="dxa"/>
          </w:tcPr>
          <w:p w14:paraId="7E8204FE" w14:textId="05BB368D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3385" w:type="dxa"/>
          </w:tcPr>
          <w:p w14:paraId="26ED8C8F" w14:textId="77777777" w:rsidR="009A21CB" w:rsidRDefault="009A21CB" w:rsidP="009A21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Test panelowy do wykrywania narkotyków w organizmie na podstawie badania próbki śliny-do przeprowadzenia badania próbki śliny osoby badanej i wykrywania następujących grup narkotyków: </w:t>
            </w:r>
          </w:p>
          <w:p w14:paraId="0235FE68" w14:textId="77777777" w:rsidR="009A21CB" w:rsidRDefault="009A21CB" w:rsidP="009A21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>amfetamina i substancje pochodne (AMP)/min. Methaamfetamina (MET),</w:t>
            </w:r>
          </w:p>
          <w:p w14:paraId="6C6D8597" w14:textId="77777777" w:rsidR="009A21CB" w:rsidRDefault="009A21CB" w:rsidP="009A21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>kokaina (COC),</w:t>
            </w:r>
          </w:p>
          <w:p w14:paraId="40AAD956" w14:textId="77777777" w:rsidR="009A21CB" w:rsidRDefault="009A21CB" w:rsidP="009A21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>marihuana (THC),</w:t>
            </w:r>
          </w:p>
          <w:p w14:paraId="75607CCC" w14:textId="77777777" w:rsidR="009A21CB" w:rsidRDefault="009A21CB" w:rsidP="009A21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>opiaty (OPI),</w:t>
            </w:r>
          </w:p>
          <w:p w14:paraId="11A0A608" w14:textId="77777777" w:rsidR="009A21CB" w:rsidRDefault="009A21CB" w:rsidP="009A21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 xml:space="preserve">benzodiazepiny (BZO) </w:t>
            </w:r>
          </w:p>
          <w:p w14:paraId="5B0E4790" w14:textId="77777777" w:rsidR="009A21CB" w:rsidRDefault="009A21CB" w:rsidP="009A21CB">
            <w:pPr>
              <w:rPr>
                <w:rFonts w:ascii="Arial" w:hAnsi="Arial" w:cs="Arial"/>
                <w:b/>
              </w:rPr>
            </w:pPr>
          </w:p>
          <w:p w14:paraId="4DDC442A" w14:textId="77777777" w:rsidR="009A21CB" w:rsidRDefault="009A21CB" w:rsidP="009A21CB">
            <w:pPr>
              <w:rPr>
                <w:rFonts w:ascii="Arial" w:hAnsi="Arial" w:cs="Arial"/>
              </w:rPr>
            </w:pPr>
            <w:r w:rsidRPr="003E53DF">
              <w:rPr>
                <w:rFonts w:ascii="Arial" w:hAnsi="Arial" w:cs="Arial"/>
                <w:b/>
              </w:rPr>
              <w:t>wymagane: Multi-Drug 6 test ze śliny CUP  FASTE</w:t>
            </w:r>
            <w:r>
              <w:rPr>
                <w:rFonts w:ascii="Arial" w:hAnsi="Arial" w:cs="Arial"/>
                <w:b/>
              </w:rPr>
              <w:t>P</w:t>
            </w:r>
            <w:r w:rsidRPr="003E53D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 xml:space="preserve">(producent FASTEP) lub </w:t>
            </w:r>
          </w:p>
          <w:p w14:paraId="162FEBD5" w14:textId="77777777" w:rsidR="009A21CB" w:rsidRDefault="009A21CB" w:rsidP="009A21CB">
            <w:pPr>
              <w:rPr>
                <w:rFonts w:ascii="Arial" w:hAnsi="Arial" w:cs="Arial"/>
                <w:b/>
              </w:rPr>
            </w:pPr>
          </w:p>
          <w:p w14:paraId="5D069329" w14:textId="4777056C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 w:rsidRPr="003E53DF">
              <w:rPr>
                <w:rFonts w:ascii="Arial" w:hAnsi="Arial" w:cs="Arial"/>
                <w:b/>
              </w:rPr>
              <w:t>Multi-Drug Oral Fluid 6Test CUP SALIVA</w:t>
            </w:r>
            <w:r>
              <w:rPr>
                <w:rFonts w:ascii="Arial" w:hAnsi="Arial" w:cs="Arial"/>
              </w:rPr>
              <w:t xml:space="preserve"> (producent SALIVA DEVICE)</w:t>
            </w:r>
          </w:p>
        </w:tc>
        <w:tc>
          <w:tcPr>
            <w:tcW w:w="709" w:type="dxa"/>
          </w:tcPr>
          <w:p w14:paraId="604874B8" w14:textId="3366FEB2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</w:tcPr>
          <w:p w14:paraId="56B2951A" w14:textId="1145C251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3680" w:type="dxa"/>
          </w:tcPr>
          <w:p w14:paraId="1C0EF39E" w14:textId="77777777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9A21CB" w14:paraId="7F12C760" w14:textId="77777777" w:rsidTr="00552FD2">
        <w:tc>
          <w:tcPr>
            <w:tcW w:w="584" w:type="dxa"/>
          </w:tcPr>
          <w:p w14:paraId="2679C2D2" w14:textId="7B609EBB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3385" w:type="dxa"/>
          </w:tcPr>
          <w:p w14:paraId="2833B98D" w14:textId="65C7D1C3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Kompres gaz. wyjał. 7,5x7,5 cm. pakowane po 3 szt.</w:t>
            </w:r>
          </w:p>
        </w:tc>
        <w:tc>
          <w:tcPr>
            <w:tcW w:w="709" w:type="dxa"/>
          </w:tcPr>
          <w:p w14:paraId="636216BC" w14:textId="0E17668C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</w:tcPr>
          <w:p w14:paraId="450F1332" w14:textId="2F76D67B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3680" w:type="dxa"/>
          </w:tcPr>
          <w:p w14:paraId="6E604A64" w14:textId="77777777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9A21CB" w14:paraId="61CB4CDD" w14:textId="77777777" w:rsidTr="00552FD2">
        <w:tc>
          <w:tcPr>
            <w:tcW w:w="584" w:type="dxa"/>
          </w:tcPr>
          <w:p w14:paraId="6D82B0FB" w14:textId="272B37C5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13.</w:t>
            </w:r>
          </w:p>
        </w:tc>
        <w:tc>
          <w:tcPr>
            <w:tcW w:w="3385" w:type="dxa"/>
          </w:tcPr>
          <w:p w14:paraId="49CC708A" w14:textId="3ACCD594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Prześcieradło jednorazowe w rolce szer. 50  cm</w:t>
            </w:r>
          </w:p>
        </w:tc>
        <w:tc>
          <w:tcPr>
            <w:tcW w:w="709" w:type="dxa"/>
          </w:tcPr>
          <w:p w14:paraId="43063294" w14:textId="5F2A4F81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709" w:type="dxa"/>
          </w:tcPr>
          <w:p w14:paraId="5FCF2670" w14:textId="7538DF4D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29028C40" w14:textId="63CA765D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dotyczy</w:t>
            </w:r>
          </w:p>
        </w:tc>
      </w:tr>
      <w:tr w:rsidR="009A21CB" w14:paraId="312988E0" w14:textId="77777777" w:rsidTr="00552FD2">
        <w:tc>
          <w:tcPr>
            <w:tcW w:w="584" w:type="dxa"/>
          </w:tcPr>
          <w:p w14:paraId="5704FF07" w14:textId="750A3A9D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3385" w:type="dxa"/>
          </w:tcPr>
          <w:p w14:paraId="75B89285" w14:textId="24C68BFD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Opatrunek typu Cosmopore E 7,2 x 5 cm</w:t>
            </w:r>
          </w:p>
        </w:tc>
        <w:tc>
          <w:tcPr>
            <w:tcW w:w="709" w:type="dxa"/>
          </w:tcPr>
          <w:p w14:paraId="44D9F67F" w14:textId="2BCA2E0F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</w:tcPr>
          <w:p w14:paraId="78D23B7A" w14:textId="25151A86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3680" w:type="dxa"/>
          </w:tcPr>
          <w:p w14:paraId="3440B341" w14:textId="77777777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9A21CB" w14:paraId="138B208F" w14:textId="77777777" w:rsidTr="00552FD2">
        <w:tc>
          <w:tcPr>
            <w:tcW w:w="584" w:type="dxa"/>
          </w:tcPr>
          <w:p w14:paraId="148D953E" w14:textId="1AFC6DCF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3385" w:type="dxa"/>
          </w:tcPr>
          <w:p w14:paraId="16A32ED0" w14:textId="1FA10FDF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Opatrunek typu Cosmopor E 15 x 8 cm</w:t>
            </w:r>
          </w:p>
        </w:tc>
        <w:tc>
          <w:tcPr>
            <w:tcW w:w="709" w:type="dxa"/>
          </w:tcPr>
          <w:p w14:paraId="0D479963" w14:textId="4537B36A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</w:tcPr>
          <w:p w14:paraId="0ED42ACF" w14:textId="3C947322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3680" w:type="dxa"/>
          </w:tcPr>
          <w:p w14:paraId="7C7AF161" w14:textId="77777777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9A21CB" w14:paraId="26B86574" w14:textId="77777777" w:rsidTr="00552FD2">
        <w:tc>
          <w:tcPr>
            <w:tcW w:w="584" w:type="dxa"/>
          </w:tcPr>
          <w:p w14:paraId="325D4DD6" w14:textId="59A6AD20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</w:t>
            </w:r>
          </w:p>
        </w:tc>
        <w:tc>
          <w:tcPr>
            <w:tcW w:w="3385" w:type="dxa"/>
          </w:tcPr>
          <w:p w14:paraId="407FE4CE" w14:textId="68B0C5D9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Papier do EKG BTL 08LT    210 mm x 25m szt.</w:t>
            </w:r>
          </w:p>
        </w:tc>
        <w:tc>
          <w:tcPr>
            <w:tcW w:w="709" w:type="dxa"/>
          </w:tcPr>
          <w:p w14:paraId="0579996B" w14:textId="60A30C24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</w:tcPr>
          <w:p w14:paraId="24FF4489" w14:textId="6A15BA03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6FF50B1E" w14:textId="5B40622F" w:rsidR="009A21CB" w:rsidRDefault="00792690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dotyczy</w:t>
            </w:r>
          </w:p>
        </w:tc>
      </w:tr>
      <w:tr w:rsidR="009A21CB" w14:paraId="0D10E8E9" w14:textId="77777777" w:rsidTr="00552FD2">
        <w:tc>
          <w:tcPr>
            <w:tcW w:w="584" w:type="dxa"/>
          </w:tcPr>
          <w:p w14:paraId="78F0173E" w14:textId="17E39BA2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3385" w:type="dxa"/>
          </w:tcPr>
          <w:p w14:paraId="2DB89C5C" w14:textId="5E8DE55F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Elektrody EKG COVIDIEN H92SG 50 szt.</w:t>
            </w:r>
          </w:p>
        </w:tc>
        <w:tc>
          <w:tcPr>
            <w:tcW w:w="709" w:type="dxa"/>
          </w:tcPr>
          <w:p w14:paraId="1E53528F" w14:textId="04A55704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</w:tcPr>
          <w:p w14:paraId="7D930951" w14:textId="5607DE56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3680" w:type="dxa"/>
          </w:tcPr>
          <w:p w14:paraId="0CD972AC" w14:textId="77777777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9A21CB" w14:paraId="1263F638" w14:textId="77777777" w:rsidTr="00552FD2">
        <w:tc>
          <w:tcPr>
            <w:tcW w:w="584" w:type="dxa"/>
          </w:tcPr>
          <w:p w14:paraId="5DD8B576" w14:textId="6521092D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</w:p>
        </w:tc>
        <w:tc>
          <w:tcPr>
            <w:tcW w:w="3385" w:type="dxa"/>
          </w:tcPr>
          <w:p w14:paraId="5DB65F95" w14:textId="06E977B1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Worek czerwony na odpady medyczne 60L 50 szt.</w:t>
            </w:r>
          </w:p>
        </w:tc>
        <w:tc>
          <w:tcPr>
            <w:tcW w:w="709" w:type="dxa"/>
          </w:tcPr>
          <w:p w14:paraId="387DD0AA" w14:textId="45A16ABC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14:paraId="4DBAD50F" w14:textId="5C88994B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3680" w:type="dxa"/>
          </w:tcPr>
          <w:p w14:paraId="138C8F59" w14:textId="4F92FFB4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dotyczy</w:t>
            </w:r>
          </w:p>
        </w:tc>
      </w:tr>
      <w:tr w:rsidR="009A21CB" w14:paraId="1FCC6DAE" w14:textId="77777777" w:rsidTr="00552FD2">
        <w:tc>
          <w:tcPr>
            <w:tcW w:w="584" w:type="dxa"/>
          </w:tcPr>
          <w:p w14:paraId="3167DADF" w14:textId="58B29DE9" w:rsidR="009A21CB" w:rsidRDefault="00061F01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9A21CB">
              <w:rPr>
                <w:rFonts w:ascii="Arial" w:hAnsi="Arial" w:cs="Arial"/>
              </w:rPr>
              <w:t>.</w:t>
            </w:r>
          </w:p>
        </w:tc>
        <w:tc>
          <w:tcPr>
            <w:tcW w:w="3385" w:type="dxa"/>
          </w:tcPr>
          <w:p w14:paraId="7844659D" w14:textId="7F6DBAC4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Plaster poiniekcyjny Prestopor  5 cmx 4 cm</w:t>
            </w:r>
          </w:p>
        </w:tc>
        <w:tc>
          <w:tcPr>
            <w:tcW w:w="709" w:type="dxa"/>
          </w:tcPr>
          <w:p w14:paraId="72FB389C" w14:textId="2FA30051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</w:tcPr>
          <w:p w14:paraId="2AB7AD30" w14:textId="1B4FFADF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637BCF4B" w14:textId="77777777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9A21CB" w14:paraId="0C647F77" w14:textId="77777777" w:rsidTr="00552FD2">
        <w:tc>
          <w:tcPr>
            <w:tcW w:w="584" w:type="dxa"/>
          </w:tcPr>
          <w:p w14:paraId="6C88CAD0" w14:textId="38479941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61F01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385" w:type="dxa"/>
          </w:tcPr>
          <w:p w14:paraId="56D9751D" w14:textId="21CE4625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Opaska elastyczna 10cmx 4m</w:t>
            </w:r>
          </w:p>
        </w:tc>
        <w:tc>
          <w:tcPr>
            <w:tcW w:w="709" w:type="dxa"/>
          </w:tcPr>
          <w:p w14:paraId="6F6EB492" w14:textId="0165C44D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</w:tcPr>
          <w:p w14:paraId="0512397B" w14:textId="38285CB2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2733E1A7" w14:textId="77777777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9A21CB" w14:paraId="0FC14022" w14:textId="77777777" w:rsidTr="00552FD2">
        <w:tc>
          <w:tcPr>
            <w:tcW w:w="584" w:type="dxa"/>
          </w:tcPr>
          <w:p w14:paraId="42AECBD2" w14:textId="7DB5C928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61F0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385" w:type="dxa"/>
          </w:tcPr>
          <w:p w14:paraId="46CE0C8F" w14:textId="7F78DE45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Opaska elastyczna 15cmx 4m</w:t>
            </w:r>
          </w:p>
        </w:tc>
        <w:tc>
          <w:tcPr>
            <w:tcW w:w="709" w:type="dxa"/>
          </w:tcPr>
          <w:p w14:paraId="69C4988C" w14:textId="5AF3FEEA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 </w:t>
            </w:r>
          </w:p>
        </w:tc>
        <w:tc>
          <w:tcPr>
            <w:tcW w:w="709" w:type="dxa"/>
          </w:tcPr>
          <w:p w14:paraId="361D2174" w14:textId="5D874EF7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16993CE1" w14:textId="77777777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9A21CB" w14:paraId="559D6A88" w14:textId="77777777" w:rsidTr="00552FD2">
        <w:tc>
          <w:tcPr>
            <w:tcW w:w="584" w:type="dxa"/>
          </w:tcPr>
          <w:p w14:paraId="6CC66F12" w14:textId="15A07CA0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61F01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385" w:type="dxa"/>
          </w:tcPr>
          <w:p w14:paraId="139FEFB7" w14:textId="2AED5284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Uniwersalny zestaw plastrów Viscoplast 24 szt.</w:t>
            </w:r>
          </w:p>
        </w:tc>
        <w:tc>
          <w:tcPr>
            <w:tcW w:w="709" w:type="dxa"/>
          </w:tcPr>
          <w:p w14:paraId="79BC01CA" w14:textId="6D83644C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</w:tcPr>
          <w:p w14:paraId="3C9D9912" w14:textId="64ABA959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3680" w:type="dxa"/>
          </w:tcPr>
          <w:p w14:paraId="05061698" w14:textId="77777777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9A21CB" w14:paraId="45FB7F31" w14:textId="77777777" w:rsidTr="00552FD2">
        <w:tc>
          <w:tcPr>
            <w:tcW w:w="584" w:type="dxa"/>
          </w:tcPr>
          <w:p w14:paraId="16B5DE33" w14:textId="6749F13B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61F01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385" w:type="dxa"/>
          </w:tcPr>
          <w:p w14:paraId="5A1A11A2" w14:textId="288CB159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Przylepiec na jedwabiu 2,5cm x 5m</w:t>
            </w:r>
          </w:p>
        </w:tc>
        <w:tc>
          <w:tcPr>
            <w:tcW w:w="709" w:type="dxa"/>
          </w:tcPr>
          <w:p w14:paraId="35235C27" w14:textId="387C5A08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</w:tcPr>
          <w:p w14:paraId="28931804" w14:textId="1596AF50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2E0D0EBF" w14:textId="63DDD6ED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dotyczy</w:t>
            </w:r>
          </w:p>
        </w:tc>
      </w:tr>
      <w:tr w:rsidR="009A21CB" w14:paraId="27419235" w14:textId="77777777" w:rsidTr="00552FD2">
        <w:tc>
          <w:tcPr>
            <w:tcW w:w="584" w:type="dxa"/>
          </w:tcPr>
          <w:p w14:paraId="238C83DC" w14:textId="2CC06C7F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61F01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385" w:type="dxa"/>
          </w:tcPr>
          <w:p w14:paraId="60AB45B1" w14:textId="50D051B3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Papier do defibrylatora ZOLL 90 x 90x200 mm</w:t>
            </w:r>
          </w:p>
        </w:tc>
        <w:tc>
          <w:tcPr>
            <w:tcW w:w="709" w:type="dxa"/>
          </w:tcPr>
          <w:p w14:paraId="259D8F0A" w14:textId="62DB1E5C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14:paraId="28853027" w14:textId="0B28A390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18950084" w14:textId="7A7313ED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dotyczy</w:t>
            </w:r>
          </w:p>
        </w:tc>
      </w:tr>
      <w:tr w:rsidR="009A21CB" w14:paraId="5DFC84B2" w14:textId="77777777" w:rsidTr="00552FD2">
        <w:tc>
          <w:tcPr>
            <w:tcW w:w="584" w:type="dxa"/>
          </w:tcPr>
          <w:p w14:paraId="264BA4F2" w14:textId="73B982A2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61F01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385" w:type="dxa"/>
          </w:tcPr>
          <w:p w14:paraId="3F03980E" w14:textId="61CC5285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Opaska dziana 4m x 10 cm</w:t>
            </w:r>
          </w:p>
        </w:tc>
        <w:tc>
          <w:tcPr>
            <w:tcW w:w="709" w:type="dxa"/>
          </w:tcPr>
          <w:p w14:paraId="07ED1726" w14:textId="76869C7E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709" w:type="dxa"/>
          </w:tcPr>
          <w:p w14:paraId="2D9DB9EA" w14:textId="252E885C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16F206D3" w14:textId="77777777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9A21CB" w14:paraId="683A3B6B" w14:textId="77777777" w:rsidTr="00552FD2">
        <w:tc>
          <w:tcPr>
            <w:tcW w:w="584" w:type="dxa"/>
          </w:tcPr>
          <w:p w14:paraId="32AD24E4" w14:textId="4EB0D43F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61F01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385" w:type="dxa"/>
          </w:tcPr>
          <w:p w14:paraId="376D136C" w14:textId="0531EB32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Opaska dziana 4m x 5 cm</w:t>
            </w:r>
          </w:p>
        </w:tc>
        <w:tc>
          <w:tcPr>
            <w:tcW w:w="709" w:type="dxa"/>
          </w:tcPr>
          <w:p w14:paraId="6E8EF2D8" w14:textId="6718925C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709" w:type="dxa"/>
          </w:tcPr>
          <w:p w14:paraId="7D0735C9" w14:textId="34B3D247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18A760D3" w14:textId="77777777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9A21CB" w14:paraId="3ABED876" w14:textId="77777777" w:rsidTr="00552FD2">
        <w:tc>
          <w:tcPr>
            <w:tcW w:w="584" w:type="dxa"/>
          </w:tcPr>
          <w:p w14:paraId="176ED0A0" w14:textId="455E074C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61F01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385" w:type="dxa"/>
          </w:tcPr>
          <w:p w14:paraId="11463B95" w14:textId="7196B51F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Igła do strzykawek LUERA 0,5x25mm A’100</w:t>
            </w:r>
          </w:p>
        </w:tc>
        <w:tc>
          <w:tcPr>
            <w:tcW w:w="709" w:type="dxa"/>
          </w:tcPr>
          <w:p w14:paraId="4E68721C" w14:textId="3DAF6378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</w:tcPr>
          <w:p w14:paraId="17EE71BE" w14:textId="0C87BA27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3680" w:type="dxa"/>
          </w:tcPr>
          <w:p w14:paraId="318E4A22" w14:textId="77777777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9A21CB" w14:paraId="76F36C84" w14:textId="77777777" w:rsidTr="00552FD2">
        <w:tc>
          <w:tcPr>
            <w:tcW w:w="584" w:type="dxa"/>
          </w:tcPr>
          <w:p w14:paraId="25F159D6" w14:textId="29995730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61F01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385" w:type="dxa"/>
          </w:tcPr>
          <w:p w14:paraId="3710350B" w14:textId="4DFD2F8D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OPTILUBE 2,7G żel</w:t>
            </w:r>
          </w:p>
        </w:tc>
        <w:tc>
          <w:tcPr>
            <w:tcW w:w="709" w:type="dxa"/>
          </w:tcPr>
          <w:p w14:paraId="03CFB9B9" w14:textId="051615B5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</w:t>
            </w:r>
          </w:p>
        </w:tc>
        <w:tc>
          <w:tcPr>
            <w:tcW w:w="709" w:type="dxa"/>
          </w:tcPr>
          <w:p w14:paraId="53148FB3" w14:textId="3B4B804B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56D9A748" w14:textId="77777777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9A21CB" w14:paraId="68EF4C4C" w14:textId="77777777" w:rsidTr="00552FD2">
        <w:tc>
          <w:tcPr>
            <w:tcW w:w="584" w:type="dxa"/>
          </w:tcPr>
          <w:p w14:paraId="17C2661A" w14:textId="3374E352" w:rsidR="009A21CB" w:rsidRDefault="00061F01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 w:rsidR="009A21CB">
              <w:rPr>
                <w:rFonts w:ascii="Arial" w:hAnsi="Arial" w:cs="Arial"/>
              </w:rPr>
              <w:t>.</w:t>
            </w:r>
          </w:p>
        </w:tc>
        <w:tc>
          <w:tcPr>
            <w:tcW w:w="3385" w:type="dxa"/>
          </w:tcPr>
          <w:p w14:paraId="17D3A4AD" w14:textId="5A859848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Woda destylowana 5 L</w:t>
            </w:r>
          </w:p>
        </w:tc>
        <w:tc>
          <w:tcPr>
            <w:tcW w:w="709" w:type="dxa"/>
          </w:tcPr>
          <w:p w14:paraId="2D61414A" w14:textId="522FF698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</w:tcPr>
          <w:p w14:paraId="07126F74" w14:textId="15140967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694A7820" w14:textId="77777777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9A21CB" w14:paraId="66008CB0" w14:textId="77777777" w:rsidTr="00552FD2">
        <w:tc>
          <w:tcPr>
            <w:tcW w:w="584" w:type="dxa"/>
          </w:tcPr>
          <w:p w14:paraId="374D2EAE" w14:textId="3A5ACC40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061F01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385" w:type="dxa"/>
          </w:tcPr>
          <w:p w14:paraId="270498CA" w14:textId="3E222CB4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Jednorazowe prześcieradło medyczne włókninowe o gramaturze 30g/1 m² 100/200 cm (10 szt. – 1 op.)</w:t>
            </w:r>
          </w:p>
        </w:tc>
        <w:tc>
          <w:tcPr>
            <w:tcW w:w="709" w:type="dxa"/>
          </w:tcPr>
          <w:p w14:paraId="76663B7F" w14:textId="65C6257C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</w:tcPr>
          <w:p w14:paraId="4B05673B" w14:textId="76B7C801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3680" w:type="dxa"/>
          </w:tcPr>
          <w:p w14:paraId="29561216" w14:textId="77777777" w:rsidR="009A21CB" w:rsidRDefault="009A21CB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FF5212" w14:paraId="5F107F38" w14:textId="77777777" w:rsidTr="00552FD2">
        <w:tc>
          <w:tcPr>
            <w:tcW w:w="584" w:type="dxa"/>
          </w:tcPr>
          <w:p w14:paraId="7F5C50D4" w14:textId="18DC132F" w:rsidR="00FF5212" w:rsidRDefault="00FF5212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</w:t>
            </w:r>
          </w:p>
        </w:tc>
        <w:tc>
          <w:tcPr>
            <w:tcW w:w="3385" w:type="dxa"/>
          </w:tcPr>
          <w:p w14:paraId="1395D0BA" w14:textId="79DF9AEE" w:rsidR="00FF5212" w:rsidRDefault="00FF5212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Octenisept, płyn odkażający na skórę i małe powierzchowne rany</w:t>
            </w:r>
            <w:r w:rsidR="00507A22">
              <w:rPr>
                <w:rFonts w:ascii="Arial" w:hAnsi="Arial" w:cs="Arial"/>
              </w:rPr>
              <w:t xml:space="preserve"> 250 ml.</w:t>
            </w:r>
          </w:p>
        </w:tc>
        <w:tc>
          <w:tcPr>
            <w:tcW w:w="709" w:type="dxa"/>
          </w:tcPr>
          <w:p w14:paraId="75751ED9" w14:textId="1247916D" w:rsidR="00FF5212" w:rsidRDefault="00507A22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14:paraId="292D5C46" w14:textId="3BA58666" w:rsidR="00FF5212" w:rsidRDefault="00507A22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4C39C391" w14:textId="77777777" w:rsidR="00FF5212" w:rsidRDefault="00FF5212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FF5212" w14:paraId="2F8813BE" w14:textId="77777777" w:rsidTr="00552FD2">
        <w:tc>
          <w:tcPr>
            <w:tcW w:w="584" w:type="dxa"/>
          </w:tcPr>
          <w:p w14:paraId="49AE30C2" w14:textId="1FF86058" w:rsidR="00FF5212" w:rsidRDefault="00FF5212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</w:t>
            </w:r>
          </w:p>
        </w:tc>
        <w:tc>
          <w:tcPr>
            <w:tcW w:w="3385" w:type="dxa"/>
          </w:tcPr>
          <w:p w14:paraId="3A916203" w14:textId="08071E8E" w:rsidR="00FF5212" w:rsidRDefault="00507A22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Apteczka samochodowa z wyposażeniem</w:t>
            </w:r>
          </w:p>
        </w:tc>
        <w:tc>
          <w:tcPr>
            <w:tcW w:w="709" w:type="dxa"/>
          </w:tcPr>
          <w:p w14:paraId="7669D744" w14:textId="142BD59A" w:rsidR="00FF5212" w:rsidRDefault="00507A22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9" w:type="dxa"/>
          </w:tcPr>
          <w:p w14:paraId="55744529" w14:textId="70AE2845" w:rsidR="00FF5212" w:rsidRDefault="00507A22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688E20AA" w14:textId="77777777" w:rsidR="00FF5212" w:rsidRDefault="00FF5212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FF5212" w14:paraId="375D03BF" w14:textId="77777777" w:rsidTr="00552FD2">
        <w:tc>
          <w:tcPr>
            <w:tcW w:w="584" w:type="dxa"/>
          </w:tcPr>
          <w:p w14:paraId="02492474" w14:textId="54C63819" w:rsidR="00FF5212" w:rsidRDefault="00FF5212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</w:t>
            </w:r>
          </w:p>
        </w:tc>
        <w:tc>
          <w:tcPr>
            <w:tcW w:w="3385" w:type="dxa"/>
          </w:tcPr>
          <w:p w14:paraId="4B08281E" w14:textId="5CC7412A" w:rsidR="00FF5212" w:rsidRDefault="00507A22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Viruton Forte, Medisept, 1 litr, koncentrat</w:t>
            </w:r>
          </w:p>
        </w:tc>
        <w:tc>
          <w:tcPr>
            <w:tcW w:w="709" w:type="dxa"/>
          </w:tcPr>
          <w:p w14:paraId="12F7E6AA" w14:textId="631BC6D1" w:rsidR="00FF5212" w:rsidRDefault="00507A22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</w:tcPr>
          <w:p w14:paraId="4B58B11E" w14:textId="3BA7229B" w:rsidR="00FF5212" w:rsidRDefault="00507A22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248FAFEE" w14:textId="77777777" w:rsidR="00FF5212" w:rsidRDefault="00FF5212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CB64A4" w14:paraId="6495E220" w14:textId="77777777" w:rsidTr="00552FD2">
        <w:tc>
          <w:tcPr>
            <w:tcW w:w="584" w:type="dxa"/>
          </w:tcPr>
          <w:p w14:paraId="595AF22E" w14:textId="5AF055D2" w:rsidR="00CB64A4" w:rsidRDefault="00CB64A4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</w:t>
            </w:r>
          </w:p>
        </w:tc>
        <w:tc>
          <w:tcPr>
            <w:tcW w:w="3385" w:type="dxa"/>
          </w:tcPr>
          <w:p w14:paraId="1109AF85" w14:textId="20F6993E" w:rsidR="00CB64A4" w:rsidRDefault="00CB64A4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Płyn dezynfekcyjny MERIDA POLANA LUX DDR+LIQUID do higienicznej dezynfekcji rąk 300 ml z pompką</w:t>
            </w:r>
          </w:p>
        </w:tc>
        <w:tc>
          <w:tcPr>
            <w:tcW w:w="709" w:type="dxa"/>
          </w:tcPr>
          <w:p w14:paraId="3B9F4EDE" w14:textId="3468C44E" w:rsidR="00CB64A4" w:rsidRDefault="00CB64A4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9" w:type="dxa"/>
          </w:tcPr>
          <w:p w14:paraId="69A17469" w14:textId="3445E540" w:rsidR="00CB64A4" w:rsidRDefault="00CB64A4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680" w:type="dxa"/>
          </w:tcPr>
          <w:p w14:paraId="71FBD135" w14:textId="77777777" w:rsidR="00CB64A4" w:rsidRDefault="00CB64A4" w:rsidP="009A21CB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3F06B18F" w14:textId="77777777" w:rsidR="00552FD2" w:rsidRPr="00B96273" w:rsidRDefault="00552FD2" w:rsidP="00B96273">
      <w:pPr>
        <w:rPr>
          <w:rFonts w:ascii="Arial" w:hAnsi="Arial" w:cs="Arial"/>
        </w:rPr>
      </w:pPr>
    </w:p>
    <w:p w14:paraId="3A918B36" w14:textId="0CF5C78B" w:rsidR="00266DFD" w:rsidRDefault="00266DFD" w:rsidP="001E7329">
      <w:pPr>
        <w:pStyle w:val="Akapitzlist"/>
        <w:spacing w:before="120" w:after="120" w:line="240" w:lineRule="auto"/>
        <w:ind w:left="425" w:hanging="567"/>
        <w:jc w:val="both"/>
        <w:rPr>
          <w:rFonts w:ascii="Arial" w:hAnsi="Arial" w:cs="Arial"/>
          <w:sz w:val="16"/>
          <w:szCs w:val="16"/>
        </w:rPr>
      </w:pPr>
    </w:p>
    <w:p w14:paraId="4BF4D61E" w14:textId="30880AFB" w:rsidR="00985D1C" w:rsidRDefault="00985D1C" w:rsidP="001E7329">
      <w:pPr>
        <w:pStyle w:val="Akapitzlist"/>
        <w:spacing w:before="120" w:after="120" w:line="240" w:lineRule="auto"/>
        <w:ind w:left="425" w:hanging="567"/>
        <w:jc w:val="both"/>
        <w:rPr>
          <w:rFonts w:ascii="Arial" w:hAnsi="Arial" w:cs="Arial"/>
          <w:sz w:val="16"/>
          <w:szCs w:val="16"/>
        </w:rPr>
      </w:pPr>
    </w:p>
    <w:p w14:paraId="6E1A107A" w14:textId="5032B1AD" w:rsidR="00985D1C" w:rsidRDefault="00985D1C" w:rsidP="001E7329">
      <w:pPr>
        <w:pStyle w:val="Akapitzlist"/>
        <w:spacing w:before="120" w:after="120" w:line="240" w:lineRule="auto"/>
        <w:ind w:left="425" w:hanging="567"/>
        <w:jc w:val="both"/>
        <w:rPr>
          <w:rFonts w:ascii="Arial" w:hAnsi="Arial" w:cs="Arial"/>
          <w:sz w:val="16"/>
          <w:szCs w:val="16"/>
        </w:rPr>
      </w:pPr>
    </w:p>
    <w:p w14:paraId="2EC8BD23" w14:textId="534F4F25" w:rsidR="00C2297A" w:rsidRDefault="00C2297A" w:rsidP="00C2297A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………………………………………..                             …………………………………………</w:t>
      </w:r>
    </w:p>
    <w:p w14:paraId="53804EA3" w14:textId="7ED6905A" w:rsidR="00C2297A" w:rsidRPr="00C2297A" w:rsidRDefault="00C2297A" w:rsidP="00C2297A">
      <w:pPr>
        <w:spacing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(Podpis Wykonawcy)                                                   (Podpis Zamawiającego)</w:t>
      </w:r>
    </w:p>
    <w:sectPr w:rsidR="00C2297A" w:rsidRPr="00C2297A" w:rsidSect="004544F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299B6" w14:textId="77777777" w:rsidR="00B231BA" w:rsidRDefault="00B231BA" w:rsidP="00542576">
      <w:pPr>
        <w:spacing w:after="0" w:line="240" w:lineRule="auto"/>
      </w:pPr>
      <w:r>
        <w:separator/>
      </w:r>
    </w:p>
  </w:endnote>
  <w:endnote w:type="continuationSeparator" w:id="0">
    <w:p w14:paraId="0095B8E5" w14:textId="77777777" w:rsidR="00B231BA" w:rsidRDefault="00B231BA" w:rsidP="00542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265C6" w14:textId="77777777" w:rsidR="007E04D8" w:rsidRDefault="007E04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4381756"/>
      <w:docPartObj>
        <w:docPartGallery w:val="Page Numbers (Bottom of Page)"/>
        <w:docPartUnique/>
      </w:docPartObj>
    </w:sdtPr>
    <w:sdtContent>
      <w:p w14:paraId="0BB7E168" w14:textId="2610C29B" w:rsidR="003E28E4" w:rsidRDefault="0054257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FE8">
          <w:rPr>
            <w:noProof/>
          </w:rPr>
          <w:t>1</w:t>
        </w:r>
        <w:r>
          <w:fldChar w:fldCharType="end"/>
        </w:r>
        <w:r w:rsidR="003E28E4">
          <w:t xml:space="preserve"> </w:t>
        </w:r>
      </w:p>
      <w:p w14:paraId="2D09A714" w14:textId="368AF3CD" w:rsidR="00542576" w:rsidRDefault="00000000">
        <w:pPr>
          <w:pStyle w:val="Stopka"/>
          <w:jc w:val="right"/>
        </w:pPr>
      </w:p>
    </w:sdtContent>
  </w:sdt>
  <w:p w14:paraId="1CC2743B" w14:textId="77777777" w:rsidR="00542576" w:rsidRDefault="0054257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BC8CE" w14:textId="77777777" w:rsidR="007E04D8" w:rsidRDefault="007E04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89D4E" w14:textId="77777777" w:rsidR="00B231BA" w:rsidRDefault="00B231BA" w:rsidP="00542576">
      <w:pPr>
        <w:spacing w:after="0" w:line="240" w:lineRule="auto"/>
      </w:pPr>
      <w:r>
        <w:separator/>
      </w:r>
    </w:p>
  </w:footnote>
  <w:footnote w:type="continuationSeparator" w:id="0">
    <w:p w14:paraId="689B8B66" w14:textId="77777777" w:rsidR="00B231BA" w:rsidRDefault="00B231BA" w:rsidP="00542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352B7" w14:textId="77777777" w:rsidR="007E04D8" w:rsidRDefault="007E04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00A83" w14:textId="0E8DF0EE" w:rsidR="003864D9" w:rsidRPr="007545E2" w:rsidRDefault="003864D9" w:rsidP="003864D9">
    <w:pPr>
      <w:pStyle w:val="Nagwek"/>
      <w:jc w:val="right"/>
      <w:rPr>
        <w:rFonts w:ascii="Arial" w:hAnsi="Arial" w:cs="Arial"/>
        <w:color w:val="000000" w:themeColor="text1"/>
        <w:sz w:val="20"/>
        <w:szCs w:val="20"/>
      </w:rPr>
    </w:pPr>
    <w:r>
      <w:rPr>
        <w:rFonts w:ascii="Arial" w:hAnsi="Arial" w:cs="Arial"/>
        <w:color w:val="000000" w:themeColor="text1"/>
        <w:sz w:val="20"/>
        <w:szCs w:val="20"/>
      </w:rPr>
      <w:t xml:space="preserve">Załącznik nr </w:t>
    </w:r>
    <w:r w:rsidR="00D43C68">
      <w:rPr>
        <w:rFonts w:ascii="Arial" w:hAnsi="Arial" w:cs="Arial"/>
        <w:color w:val="000000" w:themeColor="text1"/>
        <w:sz w:val="20"/>
        <w:szCs w:val="20"/>
      </w:rPr>
      <w:t>3</w:t>
    </w:r>
    <w:r w:rsidRPr="007545E2">
      <w:rPr>
        <w:rFonts w:ascii="Arial" w:hAnsi="Arial" w:cs="Arial"/>
        <w:color w:val="000000" w:themeColor="text1"/>
        <w:sz w:val="20"/>
        <w:szCs w:val="20"/>
      </w:rPr>
      <w:t xml:space="preserve"> do Rozeznani</w:t>
    </w:r>
    <w:r w:rsidR="00F12D23">
      <w:rPr>
        <w:rFonts w:ascii="Arial" w:hAnsi="Arial" w:cs="Arial"/>
        <w:color w:val="000000" w:themeColor="text1"/>
        <w:sz w:val="20"/>
        <w:szCs w:val="20"/>
      </w:rPr>
      <w:t>a</w:t>
    </w:r>
    <w:r w:rsidRPr="007545E2">
      <w:rPr>
        <w:rFonts w:ascii="Arial" w:hAnsi="Arial" w:cs="Arial"/>
        <w:color w:val="000000" w:themeColor="text1"/>
        <w:sz w:val="20"/>
        <w:szCs w:val="20"/>
      </w:rPr>
      <w:t xml:space="preserve"> cenowe</w:t>
    </w:r>
    <w:r w:rsidR="00F12D23">
      <w:rPr>
        <w:rFonts w:ascii="Arial" w:hAnsi="Arial" w:cs="Arial"/>
        <w:color w:val="000000" w:themeColor="text1"/>
        <w:sz w:val="20"/>
        <w:szCs w:val="20"/>
      </w:rPr>
      <w:t>go</w:t>
    </w:r>
  </w:p>
  <w:p w14:paraId="7A82EEF6" w14:textId="7B6CF430" w:rsidR="00AC7C1A" w:rsidRDefault="00AC7C1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E661F" w14:textId="77777777" w:rsidR="007E04D8" w:rsidRDefault="007E04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D"/>
    <w:multiLevelType w:val="singleLevel"/>
    <w:tmpl w:val="719C0542"/>
    <w:name w:val="WW8Num7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</w:abstractNum>
  <w:abstractNum w:abstractNumId="1" w15:restartNumberingAfterBreak="0">
    <w:nsid w:val="02C45525"/>
    <w:multiLevelType w:val="multilevel"/>
    <w:tmpl w:val="08C03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3A90EEE"/>
    <w:multiLevelType w:val="multilevel"/>
    <w:tmpl w:val="BDFE3C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3F21742"/>
    <w:multiLevelType w:val="multilevel"/>
    <w:tmpl w:val="078CBE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80E21F1"/>
    <w:multiLevelType w:val="multilevel"/>
    <w:tmpl w:val="C52E1AE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BC35C4F"/>
    <w:multiLevelType w:val="multilevel"/>
    <w:tmpl w:val="D91698D0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BF2709B"/>
    <w:multiLevelType w:val="hybridMultilevel"/>
    <w:tmpl w:val="5DA4D978"/>
    <w:lvl w:ilvl="0" w:tplc="11FEB3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047FF"/>
    <w:multiLevelType w:val="hybridMultilevel"/>
    <w:tmpl w:val="A4524D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5617D"/>
    <w:multiLevelType w:val="multilevel"/>
    <w:tmpl w:val="8D14B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12E469EC"/>
    <w:multiLevelType w:val="hybridMultilevel"/>
    <w:tmpl w:val="89C484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F50039"/>
    <w:multiLevelType w:val="multilevel"/>
    <w:tmpl w:val="E9561A4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a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3014F6A"/>
    <w:multiLevelType w:val="multilevel"/>
    <w:tmpl w:val="C4BE58D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13740E3F"/>
    <w:multiLevelType w:val="multilevel"/>
    <w:tmpl w:val="08C03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41E67C2"/>
    <w:multiLevelType w:val="hybridMultilevel"/>
    <w:tmpl w:val="79E847F4"/>
    <w:lvl w:ilvl="0" w:tplc="11FEB332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FEB33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F54D3"/>
    <w:multiLevelType w:val="multilevel"/>
    <w:tmpl w:val="08C03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54C07CC"/>
    <w:multiLevelType w:val="hybridMultilevel"/>
    <w:tmpl w:val="ADF66620"/>
    <w:lvl w:ilvl="0" w:tplc="11FEB33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B8A11E4"/>
    <w:multiLevelType w:val="multilevel"/>
    <w:tmpl w:val="BE72A5F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B9355C7"/>
    <w:multiLevelType w:val="hybridMultilevel"/>
    <w:tmpl w:val="033EE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76180"/>
    <w:multiLevelType w:val="hybridMultilevel"/>
    <w:tmpl w:val="849E2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416D09"/>
    <w:multiLevelType w:val="multilevel"/>
    <w:tmpl w:val="E982A24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76A2636"/>
    <w:multiLevelType w:val="multilevel"/>
    <w:tmpl w:val="858832CC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A1A305B"/>
    <w:multiLevelType w:val="hybridMultilevel"/>
    <w:tmpl w:val="05F027D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3EC41B03"/>
    <w:multiLevelType w:val="hybridMultilevel"/>
    <w:tmpl w:val="7A884CB6"/>
    <w:lvl w:ilvl="0" w:tplc="2A6E3D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2207F10"/>
    <w:multiLevelType w:val="hybridMultilevel"/>
    <w:tmpl w:val="CFD230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6571C0"/>
    <w:multiLevelType w:val="multilevel"/>
    <w:tmpl w:val="9136701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44DF6160"/>
    <w:multiLevelType w:val="multilevel"/>
    <w:tmpl w:val="6090E74E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4B746001"/>
    <w:multiLevelType w:val="hybridMultilevel"/>
    <w:tmpl w:val="C2B40E14"/>
    <w:lvl w:ilvl="0" w:tplc="11FEB332">
      <w:start w:val="1"/>
      <w:numFmt w:val="bullet"/>
      <w:lvlText w:val=""/>
      <w:lvlJc w:val="left"/>
      <w:pPr>
        <w:ind w:left="12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7" w15:restartNumberingAfterBreak="0">
    <w:nsid w:val="4ED74FEF"/>
    <w:multiLevelType w:val="multilevel"/>
    <w:tmpl w:val="9136701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53F70288"/>
    <w:multiLevelType w:val="multilevel"/>
    <w:tmpl w:val="94A047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547F5D73"/>
    <w:multiLevelType w:val="hybridMultilevel"/>
    <w:tmpl w:val="34F4C4B8"/>
    <w:lvl w:ilvl="0" w:tplc="11FEB3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5590217"/>
    <w:multiLevelType w:val="multilevel"/>
    <w:tmpl w:val="85360E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7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594F7669"/>
    <w:multiLevelType w:val="hybridMultilevel"/>
    <w:tmpl w:val="DE865AC2"/>
    <w:lvl w:ilvl="0" w:tplc="11FEB332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FEB33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531CBE3C">
      <w:start w:val="1"/>
      <w:numFmt w:val="bullet"/>
      <w:lvlText w:val=""/>
      <w:lvlJc w:val="left"/>
      <w:pPr>
        <w:ind w:left="2880" w:hanging="360"/>
      </w:pPr>
      <w:rPr>
        <w:rFonts w:ascii="Webdings" w:hAnsi="Webdings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2E1698"/>
    <w:multiLevelType w:val="hybridMultilevel"/>
    <w:tmpl w:val="E5C0B186"/>
    <w:lvl w:ilvl="0" w:tplc="9DA4023E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C50962"/>
    <w:multiLevelType w:val="multilevel"/>
    <w:tmpl w:val="BE72A5F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67F653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68671C3"/>
    <w:multiLevelType w:val="multilevel"/>
    <w:tmpl w:val="472CC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68901749"/>
    <w:multiLevelType w:val="multilevel"/>
    <w:tmpl w:val="FC447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B711AF9"/>
    <w:multiLevelType w:val="hybridMultilevel"/>
    <w:tmpl w:val="FE26B994"/>
    <w:lvl w:ilvl="0" w:tplc="531CBE3C">
      <w:start w:val="1"/>
      <w:numFmt w:val="bullet"/>
      <w:lvlText w:val=""/>
      <w:lvlJc w:val="left"/>
      <w:pPr>
        <w:ind w:left="720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B40D31"/>
    <w:multiLevelType w:val="hybridMultilevel"/>
    <w:tmpl w:val="26D41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C4C88"/>
    <w:multiLevelType w:val="hybridMultilevel"/>
    <w:tmpl w:val="1130E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C83E60"/>
    <w:multiLevelType w:val="multilevel"/>
    <w:tmpl w:val="037E627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a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39144A1"/>
    <w:multiLevelType w:val="hybridMultilevel"/>
    <w:tmpl w:val="AB6840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31944"/>
    <w:multiLevelType w:val="multilevel"/>
    <w:tmpl w:val="90847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7FF070AE"/>
    <w:multiLevelType w:val="hybridMultilevel"/>
    <w:tmpl w:val="F75E7D96"/>
    <w:lvl w:ilvl="0" w:tplc="11FEB3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49957200">
    <w:abstractNumId w:val="3"/>
  </w:num>
  <w:num w:numId="2" w16cid:durableId="614603206">
    <w:abstractNumId w:val="38"/>
  </w:num>
  <w:num w:numId="3" w16cid:durableId="355734337">
    <w:abstractNumId w:val="17"/>
  </w:num>
  <w:num w:numId="4" w16cid:durableId="591619879">
    <w:abstractNumId w:val="16"/>
  </w:num>
  <w:num w:numId="5" w16cid:durableId="1998999861">
    <w:abstractNumId w:val="2"/>
  </w:num>
  <w:num w:numId="6" w16cid:durableId="1753504059">
    <w:abstractNumId w:val="34"/>
  </w:num>
  <w:num w:numId="7" w16cid:durableId="1603952735">
    <w:abstractNumId w:val="33"/>
  </w:num>
  <w:num w:numId="8" w16cid:durableId="121272507">
    <w:abstractNumId w:val="36"/>
  </w:num>
  <w:num w:numId="9" w16cid:durableId="585308243">
    <w:abstractNumId w:val="14"/>
  </w:num>
  <w:num w:numId="10" w16cid:durableId="858931973">
    <w:abstractNumId w:val="42"/>
  </w:num>
  <w:num w:numId="11" w16cid:durableId="695886610">
    <w:abstractNumId w:val="19"/>
  </w:num>
  <w:num w:numId="12" w16cid:durableId="625817539">
    <w:abstractNumId w:val="4"/>
  </w:num>
  <w:num w:numId="13" w16cid:durableId="2024624692">
    <w:abstractNumId w:val="40"/>
  </w:num>
  <w:num w:numId="14" w16cid:durableId="1316252887">
    <w:abstractNumId w:val="10"/>
  </w:num>
  <w:num w:numId="15" w16cid:durableId="1460496626">
    <w:abstractNumId w:val="13"/>
  </w:num>
  <w:num w:numId="16" w16cid:durableId="241065086">
    <w:abstractNumId w:val="1"/>
  </w:num>
  <w:num w:numId="17" w16cid:durableId="1578175782">
    <w:abstractNumId w:val="12"/>
  </w:num>
  <w:num w:numId="18" w16cid:durableId="531651823">
    <w:abstractNumId w:val="20"/>
  </w:num>
  <w:num w:numId="19" w16cid:durableId="103427513">
    <w:abstractNumId w:val="5"/>
  </w:num>
  <w:num w:numId="20" w16cid:durableId="1370688877">
    <w:abstractNumId w:val="43"/>
  </w:num>
  <w:num w:numId="21" w16cid:durableId="808523537">
    <w:abstractNumId w:val="32"/>
  </w:num>
  <w:num w:numId="22" w16cid:durableId="114374073">
    <w:abstractNumId w:val="27"/>
  </w:num>
  <w:num w:numId="23" w16cid:durableId="1442452599">
    <w:abstractNumId w:val="11"/>
  </w:num>
  <w:num w:numId="24" w16cid:durableId="2138209957">
    <w:abstractNumId w:val="8"/>
  </w:num>
  <w:num w:numId="25" w16cid:durableId="2103793544">
    <w:abstractNumId w:val="35"/>
  </w:num>
  <w:num w:numId="26" w16cid:durableId="321591587">
    <w:abstractNumId w:val="39"/>
  </w:num>
  <w:num w:numId="27" w16cid:durableId="89587754">
    <w:abstractNumId w:val="24"/>
  </w:num>
  <w:num w:numId="28" w16cid:durableId="890847071">
    <w:abstractNumId w:val="28"/>
  </w:num>
  <w:num w:numId="29" w16cid:durableId="996953885">
    <w:abstractNumId w:val="30"/>
  </w:num>
  <w:num w:numId="30" w16cid:durableId="1689328896">
    <w:abstractNumId w:val="25"/>
  </w:num>
  <w:num w:numId="31" w16cid:durableId="970289191">
    <w:abstractNumId w:val="29"/>
  </w:num>
  <w:num w:numId="32" w16cid:durableId="830560594">
    <w:abstractNumId w:val="7"/>
  </w:num>
  <w:num w:numId="33" w16cid:durableId="829369915">
    <w:abstractNumId w:val="31"/>
  </w:num>
  <w:num w:numId="34" w16cid:durableId="1912352646">
    <w:abstractNumId w:val="37"/>
  </w:num>
  <w:num w:numId="35" w16cid:durableId="1541669352">
    <w:abstractNumId w:val="23"/>
  </w:num>
  <w:num w:numId="36" w16cid:durableId="581642367">
    <w:abstractNumId w:val="26"/>
  </w:num>
  <w:num w:numId="37" w16cid:durableId="2094736881">
    <w:abstractNumId w:val="6"/>
  </w:num>
  <w:num w:numId="38" w16cid:durableId="1874225569">
    <w:abstractNumId w:val="0"/>
  </w:num>
  <w:num w:numId="39" w16cid:durableId="590235680">
    <w:abstractNumId w:val="22"/>
  </w:num>
  <w:num w:numId="40" w16cid:durableId="266621397">
    <w:abstractNumId w:val="21"/>
  </w:num>
  <w:num w:numId="41" w16cid:durableId="1055009669">
    <w:abstractNumId w:val="15"/>
  </w:num>
  <w:num w:numId="42" w16cid:durableId="1928995813">
    <w:abstractNumId w:val="18"/>
  </w:num>
  <w:num w:numId="43" w16cid:durableId="1737973465">
    <w:abstractNumId w:val="30"/>
    <w:lvlOverride w:ilvl="0">
      <w:startOverride w:val="1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17238341">
    <w:abstractNumId w:val="41"/>
  </w:num>
  <w:num w:numId="45" w16cid:durableId="11870176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D64"/>
    <w:rsid w:val="0001478E"/>
    <w:rsid w:val="00014BFA"/>
    <w:rsid w:val="00021385"/>
    <w:rsid w:val="00021B02"/>
    <w:rsid w:val="00021EA6"/>
    <w:rsid w:val="00022F86"/>
    <w:rsid w:val="00023A51"/>
    <w:rsid w:val="00025688"/>
    <w:rsid w:val="0003158A"/>
    <w:rsid w:val="00036728"/>
    <w:rsid w:val="00047916"/>
    <w:rsid w:val="00061F01"/>
    <w:rsid w:val="00063BD2"/>
    <w:rsid w:val="000820CF"/>
    <w:rsid w:val="0008653C"/>
    <w:rsid w:val="00091513"/>
    <w:rsid w:val="000957D9"/>
    <w:rsid w:val="000A7493"/>
    <w:rsid w:val="000A7EB7"/>
    <w:rsid w:val="000B18E3"/>
    <w:rsid w:val="000D56E5"/>
    <w:rsid w:val="000E0631"/>
    <w:rsid w:val="000F03A3"/>
    <w:rsid w:val="000F17C4"/>
    <w:rsid w:val="000F1B39"/>
    <w:rsid w:val="000F49E6"/>
    <w:rsid w:val="00112D62"/>
    <w:rsid w:val="00122A99"/>
    <w:rsid w:val="00143486"/>
    <w:rsid w:val="00143D08"/>
    <w:rsid w:val="00144662"/>
    <w:rsid w:val="00146F80"/>
    <w:rsid w:val="001673C3"/>
    <w:rsid w:val="00177429"/>
    <w:rsid w:val="00191FA9"/>
    <w:rsid w:val="00197977"/>
    <w:rsid w:val="001B5CB2"/>
    <w:rsid w:val="001C07AC"/>
    <w:rsid w:val="001C75A3"/>
    <w:rsid w:val="001D2F65"/>
    <w:rsid w:val="001E7329"/>
    <w:rsid w:val="001F0B67"/>
    <w:rsid w:val="001F1D52"/>
    <w:rsid w:val="00201642"/>
    <w:rsid w:val="0020223E"/>
    <w:rsid w:val="00212C03"/>
    <w:rsid w:val="00217999"/>
    <w:rsid w:val="00240EE9"/>
    <w:rsid w:val="00243E1A"/>
    <w:rsid w:val="00254FC2"/>
    <w:rsid w:val="00262663"/>
    <w:rsid w:val="00266DFD"/>
    <w:rsid w:val="00271CD5"/>
    <w:rsid w:val="00272A63"/>
    <w:rsid w:val="0028447A"/>
    <w:rsid w:val="00286950"/>
    <w:rsid w:val="002A0129"/>
    <w:rsid w:val="002A3B24"/>
    <w:rsid w:val="002A3FB6"/>
    <w:rsid w:val="002B3D27"/>
    <w:rsid w:val="002C0A41"/>
    <w:rsid w:val="002C0A9B"/>
    <w:rsid w:val="002E23DB"/>
    <w:rsid w:val="002E6E18"/>
    <w:rsid w:val="00305BAE"/>
    <w:rsid w:val="00312BF8"/>
    <w:rsid w:val="00313409"/>
    <w:rsid w:val="0031370D"/>
    <w:rsid w:val="00330549"/>
    <w:rsid w:val="00346383"/>
    <w:rsid w:val="00351B59"/>
    <w:rsid w:val="00360130"/>
    <w:rsid w:val="0036035B"/>
    <w:rsid w:val="00365ADA"/>
    <w:rsid w:val="00370E93"/>
    <w:rsid w:val="00385FBB"/>
    <w:rsid w:val="003864D9"/>
    <w:rsid w:val="003911DF"/>
    <w:rsid w:val="0039383D"/>
    <w:rsid w:val="0039387F"/>
    <w:rsid w:val="003A490F"/>
    <w:rsid w:val="003B1F86"/>
    <w:rsid w:val="003C4F2B"/>
    <w:rsid w:val="003D1261"/>
    <w:rsid w:val="003E28E4"/>
    <w:rsid w:val="003E68FC"/>
    <w:rsid w:val="003E7ECB"/>
    <w:rsid w:val="003F2004"/>
    <w:rsid w:val="003F5CF1"/>
    <w:rsid w:val="00412354"/>
    <w:rsid w:val="00413D8E"/>
    <w:rsid w:val="00422004"/>
    <w:rsid w:val="004222AA"/>
    <w:rsid w:val="00424FE8"/>
    <w:rsid w:val="00441169"/>
    <w:rsid w:val="004544F5"/>
    <w:rsid w:val="00461AE9"/>
    <w:rsid w:val="004629A1"/>
    <w:rsid w:val="00462A5E"/>
    <w:rsid w:val="00475D31"/>
    <w:rsid w:val="00475E40"/>
    <w:rsid w:val="00493670"/>
    <w:rsid w:val="00496C8E"/>
    <w:rsid w:val="004A58C4"/>
    <w:rsid w:val="004B1CFF"/>
    <w:rsid w:val="004B5CAC"/>
    <w:rsid w:val="004C5FDA"/>
    <w:rsid w:val="004D08A7"/>
    <w:rsid w:val="004D0A86"/>
    <w:rsid w:val="004D3628"/>
    <w:rsid w:val="004D4CD6"/>
    <w:rsid w:val="004D6A93"/>
    <w:rsid w:val="004F0684"/>
    <w:rsid w:val="004F0BF0"/>
    <w:rsid w:val="005053C6"/>
    <w:rsid w:val="00507A22"/>
    <w:rsid w:val="00513E7F"/>
    <w:rsid w:val="00514CBF"/>
    <w:rsid w:val="00527E29"/>
    <w:rsid w:val="00540773"/>
    <w:rsid w:val="00542576"/>
    <w:rsid w:val="00542EEB"/>
    <w:rsid w:val="005450EF"/>
    <w:rsid w:val="00545ABD"/>
    <w:rsid w:val="00552FD2"/>
    <w:rsid w:val="00555BE7"/>
    <w:rsid w:val="00594EB0"/>
    <w:rsid w:val="00595986"/>
    <w:rsid w:val="005A0E63"/>
    <w:rsid w:val="005A2023"/>
    <w:rsid w:val="005C28D8"/>
    <w:rsid w:val="005C296F"/>
    <w:rsid w:val="005D21C1"/>
    <w:rsid w:val="005D6C81"/>
    <w:rsid w:val="005E5B97"/>
    <w:rsid w:val="005E61C5"/>
    <w:rsid w:val="005E7DE7"/>
    <w:rsid w:val="00600EC4"/>
    <w:rsid w:val="0060212F"/>
    <w:rsid w:val="00604A8C"/>
    <w:rsid w:val="006108AA"/>
    <w:rsid w:val="00610AFC"/>
    <w:rsid w:val="006121C8"/>
    <w:rsid w:val="006248AE"/>
    <w:rsid w:val="0064020B"/>
    <w:rsid w:val="00660C06"/>
    <w:rsid w:val="0066795F"/>
    <w:rsid w:val="00670CA9"/>
    <w:rsid w:val="00680EDD"/>
    <w:rsid w:val="00681AC8"/>
    <w:rsid w:val="00686AB3"/>
    <w:rsid w:val="00690D2D"/>
    <w:rsid w:val="006A22AB"/>
    <w:rsid w:val="006A3122"/>
    <w:rsid w:val="006A4458"/>
    <w:rsid w:val="006B4AD3"/>
    <w:rsid w:val="006B63DE"/>
    <w:rsid w:val="006C1679"/>
    <w:rsid w:val="006E2F59"/>
    <w:rsid w:val="006F7972"/>
    <w:rsid w:val="0071135D"/>
    <w:rsid w:val="007118FA"/>
    <w:rsid w:val="00713C90"/>
    <w:rsid w:val="007302E0"/>
    <w:rsid w:val="00730CB9"/>
    <w:rsid w:val="00736594"/>
    <w:rsid w:val="0074071D"/>
    <w:rsid w:val="007426AD"/>
    <w:rsid w:val="00746B00"/>
    <w:rsid w:val="00757F79"/>
    <w:rsid w:val="00766AB0"/>
    <w:rsid w:val="007670B1"/>
    <w:rsid w:val="007878E0"/>
    <w:rsid w:val="00792690"/>
    <w:rsid w:val="00795D4F"/>
    <w:rsid w:val="007A13B3"/>
    <w:rsid w:val="007A25C5"/>
    <w:rsid w:val="007B044C"/>
    <w:rsid w:val="007B5260"/>
    <w:rsid w:val="007B654D"/>
    <w:rsid w:val="007E01F3"/>
    <w:rsid w:val="007E04D8"/>
    <w:rsid w:val="007E7060"/>
    <w:rsid w:val="007F12BF"/>
    <w:rsid w:val="007F4085"/>
    <w:rsid w:val="008004E7"/>
    <w:rsid w:val="00806335"/>
    <w:rsid w:val="00810CD6"/>
    <w:rsid w:val="00813939"/>
    <w:rsid w:val="008244EF"/>
    <w:rsid w:val="00850C25"/>
    <w:rsid w:val="00851502"/>
    <w:rsid w:val="00852805"/>
    <w:rsid w:val="008535AE"/>
    <w:rsid w:val="008603FA"/>
    <w:rsid w:val="00862925"/>
    <w:rsid w:val="00866A7D"/>
    <w:rsid w:val="008826FC"/>
    <w:rsid w:val="00885216"/>
    <w:rsid w:val="0089390D"/>
    <w:rsid w:val="008A4860"/>
    <w:rsid w:val="008A7BDF"/>
    <w:rsid w:val="008B302D"/>
    <w:rsid w:val="008B453B"/>
    <w:rsid w:val="008C10AC"/>
    <w:rsid w:val="008C1673"/>
    <w:rsid w:val="008D50F4"/>
    <w:rsid w:val="008E0996"/>
    <w:rsid w:val="008E22AD"/>
    <w:rsid w:val="008E6FEF"/>
    <w:rsid w:val="0090128C"/>
    <w:rsid w:val="009112E7"/>
    <w:rsid w:val="00917646"/>
    <w:rsid w:val="009205F0"/>
    <w:rsid w:val="009223D9"/>
    <w:rsid w:val="00924098"/>
    <w:rsid w:val="009341AA"/>
    <w:rsid w:val="00946544"/>
    <w:rsid w:val="009504A8"/>
    <w:rsid w:val="00950D99"/>
    <w:rsid w:val="009564BB"/>
    <w:rsid w:val="009613CD"/>
    <w:rsid w:val="00961C89"/>
    <w:rsid w:val="009621E2"/>
    <w:rsid w:val="0097740B"/>
    <w:rsid w:val="00985D1C"/>
    <w:rsid w:val="00994ECB"/>
    <w:rsid w:val="009A0834"/>
    <w:rsid w:val="009A1A5F"/>
    <w:rsid w:val="009A21CB"/>
    <w:rsid w:val="009B0F4C"/>
    <w:rsid w:val="009B2F67"/>
    <w:rsid w:val="009C5AC2"/>
    <w:rsid w:val="009D0E5B"/>
    <w:rsid w:val="009E03FA"/>
    <w:rsid w:val="009E1E57"/>
    <w:rsid w:val="009E2663"/>
    <w:rsid w:val="009E4B17"/>
    <w:rsid w:val="00A03CAF"/>
    <w:rsid w:val="00A07E82"/>
    <w:rsid w:val="00A13E54"/>
    <w:rsid w:val="00A16097"/>
    <w:rsid w:val="00A1673A"/>
    <w:rsid w:val="00A2654E"/>
    <w:rsid w:val="00A5220E"/>
    <w:rsid w:val="00A65950"/>
    <w:rsid w:val="00A918B7"/>
    <w:rsid w:val="00AA381B"/>
    <w:rsid w:val="00AB77A7"/>
    <w:rsid w:val="00AC1D94"/>
    <w:rsid w:val="00AC561C"/>
    <w:rsid w:val="00AC67CF"/>
    <w:rsid w:val="00AC7C1A"/>
    <w:rsid w:val="00AD236A"/>
    <w:rsid w:val="00AD6D2F"/>
    <w:rsid w:val="00AE241F"/>
    <w:rsid w:val="00AE797A"/>
    <w:rsid w:val="00B077B1"/>
    <w:rsid w:val="00B1682A"/>
    <w:rsid w:val="00B16D64"/>
    <w:rsid w:val="00B231BA"/>
    <w:rsid w:val="00B26A7F"/>
    <w:rsid w:val="00B4027A"/>
    <w:rsid w:val="00B54F2E"/>
    <w:rsid w:val="00B6415E"/>
    <w:rsid w:val="00B66928"/>
    <w:rsid w:val="00B71D8C"/>
    <w:rsid w:val="00B754BA"/>
    <w:rsid w:val="00B75BDC"/>
    <w:rsid w:val="00B87127"/>
    <w:rsid w:val="00B929E0"/>
    <w:rsid w:val="00B96273"/>
    <w:rsid w:val="00BA1F1F"/>
    <w:rsid w:val="00BC4422"/>
    <w:rsid w:val="00BD07D8"/>
    <w:rsid w:val="00BE0C25"/>
    <w:rsid w:val="00BE5F1D"/>
    <w:rsid w:val="00BF2D84"/>
    <w:rsid w:val="00BF53F1"/>
    <w:rsid w:val="00BF76C8"/>
    <w:rsid w:val="00C00374"/>
    <w:rsid w:val="00C00FAE"/>
    <w:rsid w:val="00C12632"/>
    <w:rsid w:val="00C1537F"/>
    <w:rsid w:val="00C15EDC"/>
    <w:rsid w:val="00C168FB"/>
    <w:rsid w:val="00C2297A"/>
    <w:rsid w:val="00C435A4"/>
    <w:rsid w:val="00C46AE4"/>
    <w:rsid w:val="00C5329A"/>
    <w:rsid w:val="00C827EA"/>
    <w:rsid w:val="00C845BF"/>
    <w:rsid w:val="00C84ADB"/>
    <w:rsid w:val="00C9448C"/>
    <w:rsid w:val="00C9540A"/>
    <w:rsid w:val="00CB64A4"/>
    <w:rsid w:val="00CC4CA5"/>
    <w:rsid w:val="00CD435C"/>
    <w:rsid w:val="00CD571C"/>
    <w:rsid w:val="00CE322A"/>
    <w:rsid w:val="00CE3A4E"/>
    <w:rsid w:val="00CE66BA"/>
    <w:rsid w:val="00CF45F9"/>
    <w:rsid w:val="00CF5632"/>
    <w:rsid w:val="00CF76E2"/>
    <w:rsid w:val="00D036E6"/>
    <w:rsid w:val="00D051C0"/>
    <w:rsid w:val="00D12F89"/>
    <w:rsid w:val="00D157CD"/>
    <w:rsid w:val="00D308EC"/>
    <w:rsid w:val="00D30FC0"/>
    <w:rsid w:val="00D43C68"/>
    <w:rsid w:val="00D5074B"/>
    <w:rsid w:val="00D515C4"/>
    <w:rsid w:val="00D538A8"/>
    <w:rsid w:val="00D64E38"/>
    <w:rsid w:val="00D74148"/>
    <w:rsid w:val="00D86685"/>
    <w:rsid w:val="00D92B08"/>
    <w:rsid w:val="00D95D44"/>
    <w:rsid w:val="00DA718F"/>
    <w:rsid w:val="00DA765C"/>
    <w:rsid w:val="00DC29FA"/>
    <w:rsid w:val="00DD4F19"/>
    <w:rsid w:val="00DD6CAB"/>
    <w:rsid w:val="00DE6656"/>
    <w:rsid w:val="00DF069C"/>
    <w:rsid w:val="00E03270"/>
    <w:rsid w:val="00E05C10"/>
    <w:rsid w:val="00E208BA"/>
    <w:rsid w:val="00E312D7"/>
    <w:rsid w:val="00E322B4"/>
    <w:rsid w:val="00E34374"/>
    <w:rsid w:val="00E4307C"/>
    <w:rsid w:val="00E439FA"/>
    <w:rsid w:val="00E60A9F"/>
    <w:rsid w:val="00E66653"/>
    <w:rsid w:val="00E75437"/>
    <w:rsid w:val="00E7629F"/>
    <w:rsid w:val="00E87986"/>
    <w:rsid w:val="00E962AC"/>
    <w:rsid w:val="00EA1E52"/>
    <w:rsid w:val="00EB0965"/>
    <w:rsid w:val="00EC0C3C"/>
    <w:rsid w:val="00EC1203"/>
    <w:rsid w:val="00EC1E2A"/>
    <w:rsid w:val="00EC1EC3"/>
    <w:rsid w:val="00EC4122"/>
    <w:rsid w:val="00ED2376"/>
    <w:rsid w:val="00ED67BD"/>
    <w:rsid w:val="00EE01FB"/>
    <w:rsid w:val="00EE0A62"/>
    <w:rsid w:val="00EE17DB"/>
    <w:rsid w:val="00EE54B0"/>
    <w:rsid w:val="00EF1A9C"/>
    <w:rsid w:val="00F12D23"/>
    <w:rsid w:val="00F152F7"/>
    <w:rsid w:val="00F30534"/>
    <w:rsid w:val="00F347EC"/>
    <w:rsid w:val="00F36154"/>
    <w:rsid w:val="00F43B18"/>
    <w:rsid w:val="00F52083"/>
    <w:rsid w:val="00F56494"/>
    <w:rsid w:val="00F6127D"/>
    <w:rsid w:val="00F65B2C"/>
    <w:rsid w:val="00F67609"/>
    <w:rsid w:val="00F9303E"/>
    <w:rsid w:val="00FA43DF"/>
    <w:rsid w:val="00FA48CB"/>
    <w:rsid w:val="00FB21B9"/>
    <w:rsid w:val="00FB2948"/>
    <w:rsid w:val="00FB4557"/>
    <w:rsid w:val="00FC41C9"/>
    <w:rsid w:val="00FD1464"/>
    <w:rsid w:val="00FD2BE6"/>
    <w:rsid w:val="00FE6910"/>
    <w:rsid w:val="00FF0F0D"/>
    <w:rsid w:val="00FF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CBFC2A"/>
  <w15:chartTrackingRefBased/>
  <w15:docId w15:val="{BC5D8D14-887D-4F4B-B856-FDD0E2812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B16D64"/>
    <w:pPr>
      <w:ind w:left="720"/>
      <w:contextualSpacing/>
    </w:pPr>
  </w:style>
  <w:style w:type="table" w:styleId="Tabela-Siatka">
    <w:name w:val="Table Grid"/>
    <w:basedOn w:val="Standardowy"/>
    <w:uiPriority w:val="39"/>
    <w:rsid w:val="00330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50C25"/>
  </w:style>
  <w:style w:type="paragraph" w:styleId="Tekstdymka">
    <w:name w:val="Balloon Text"/>
    <w:basedOn w:val="Normalny"/>
    <w:link w:val="TekstdymkaZnak"/>
    <w:uiPriority w:val="99"/>
    <w:semiHidden/>
    <w:unhideWhenUsed/>
    <w:rsid w:val="00CE66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66B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42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2576"/>
  </w:style>
  <w:style w:type="paragraph" w:styleId="Stopka">
    <w:name w:val="footer"/>
    <w:basedOn w:val="Normalny"/>
    <w:link w:val="StopkaZnak"/>
    <w:uiPriority w:val="99"/>
    <w:unhideWhenUsed/>
    <w:rsid w:val="00542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25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6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dUdSTndjRlV4ZjUzWU15RFpjendCQ2FFNnJMSlF5W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ncYY0dfNjxWJXrKO/oeRaG8pteGIiw4quHW+p2Ijt6c=</DigestValue>
      </Reference>
      <Reference URI="#INFO">
        <DigestMethod Algorithm="http://www.w3.org/2001/04/xmlenc#sha256"/>
        <DigestValue>Ru2hvWlv8DoiVhfEwdGRMrrFPWm7a5JpjkkUAeawsTQ=</DigestValue>
      </Reference>
    </SignedInfo>
    <SignatureValue>nJpUOa0eW7ZZlP40EbKmDMQbQhhI3FdX17put58z1f8wZVlagkqI9qPFdSWWiLeH8IaNbeArPeWDmPmof28wow==</SignatureValue>
    <Object Id="INFO">
      <ArrayOfString xmlns:xsd="http://www.w3.org/2001/XMLSchema" xmlns:xsi="http://www.w3.org/2001/XMLSchema-instance" xmlns="">
        <string>wuGRNwcFUxf53YMyDZczwBCaE6rLJQyZ</string>
      </ArrayOfString>
    </Object>
  </Signature>
</WrappedLabelInfo>
</file>

<file path=customXml/itemProps1.xml><?xml version="1.0" encoding="utf-8"?>
<ds:datastoreItem xmlns:ds="http://schemas.openxmlformats.org/officeDocument/2006/customXml" ds:itemID="{E50F7856-BE9E-4E8D-BBC2-584BC6A866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0CC3AE-62A4-47B8-A0F8-0D183544049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ECFFC4F-E857-4691-A7A6-25CB5CEC986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439</Words>
  <Characters>2178</Characters>
  <Application>Microsoft Office Word</Application>
  <DocSecurity>0</DocSecurity>
  <Lines>237</Lines>
  <Paragraphs>158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Nowicka Piasecka Izabella</dc:creator>
  <cp:keywords/>
  <dc:description/>
  <cp:lastModifiedBy>Szwarc Małgorzata</cp:lastModifiedBy>
  <cp:revision>16</cp:revision>
  <cp:lastPrinted>2024-01-23T08:57:00Z</cp:lastPrinted>
  <dcterms:created xsi:type="dcterms:W3CDTF">2026-03-03T10:36:00Z</dcterms:created>
  <dcterms:modified xsi:type="dcterms:W3CDTF">2026-04-23T10:43:00Z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e63e4a9c-8e77-4c36-9f98-3058b82f08b1</vt:lpwstr>
  </property>
  <property fmtid="{D5CDD505-2E9C-101B-9397-08002B2CF9AE}" pid="3" name="bjSaver">
    <vt:lpwstr>bmftccUkFh8qVszp79B0JoMOjeNB5hUJ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